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hAnsi="Times New Roman" w:cs="Times New Roman"/>
          <w:b/>
          <w:bCs/>
          <w:sz w:val="24"/>
        </w:rPr>
      </w:pPr>
      <w:r>
        <w:rPr>
          <w:rFonts w:ascii="Times New Roman" w:hAnsi="Times New Roman" w:cs="Times New Roman"/>
          <w:b/>
          <w:bCs/>
          <w:sz w:val="24"/>
        </w:rPr>
        <w:t>City of Brownsboro Village</w:t>
      </w:r>
    </w:p>
    <w:p>
      <w:pPr>
        <w:jc w:val="center"/>
        <w:rPr>
          <w:rFonts w:ascii="Times New Roman" w:hAnsi="Times New Roman" w:cs="Times New Roman"/>
          <w:b/>
          <w:bCs/>
          <w:sz w:val="24"/>
        </w:rPr>
      </w:pPr>
      <w:r>
        <w:rPr>
          <w:rFonts w:ascii="Times New Roman" w:hAnsi="Times New Roman" w:cs="Times New Roman"/>
          <w:b/>
          <w:bCs/>
          <w:sz w:val="24"/>
        </w:rPr>
        <w:t>City Commission Meeting Minutes</w:t>
      </w:r>
    </w:p>
    <w:p>
      <w:pPr>
        <w:jc w:val="center"/>
        <w:rPr>
          <w:rFonts w:ascii="Times New Roman" w:hAnsi="Times New Roman" w:cs="Times New Roman"/>
          <w:b/>
          <w:bCs/>
          <w:sz w:val="24"/>
        </w:rPr>
      </w:pPr>
      <w:r>
        <w:rPr>
          <w:rFonts w:ascii="Times New Roman" w:hAnsi="Times New Roman" w:cs="Times New Roman"/>
          <w:b/>
          <w:bCs/>
          <w:sz w:val="24"/>
        </w:rPr>
        <w:t>September 10, 2024</w:t>
      </w:r>
    </w:p>
    <w:p>
      <w:pPr>
        <w:jc w:val="both"/>
        <w:rPr>
          <w:rFonts w:ascii="Times New Roman" w:hAnsi="Times New Roman" w:cs="Times New Roman"/>
          <w:b/>
          <w:bCs/>
          <w:sz w:val="24"/>
        </w:rPr>
      </w:pPr>
    </w:p>
    <w:p>
      <w:pPr>
        <w:jc w:val="both"/>
        <w:rPr>
          <w:rFonts w:ascii="Times New Roman" w:hAnsi="Times New Roman" w:cs="Times New Roman"/>
          <w:sz w:val="24"/>
        </w:rPr>
      </w:pPr>
      <w:r>
        <w:rPr>
          <w:rFonts w:ascii="Times New Roman" w:hAnsi="Times New Roman" w:cs="Times New Roman"/>
          <w:sz w:val="24"/>
        </w:rPr>
        <w:t xml:space="preserve">The regular September 2024 meeting of the City Commission of Brownsboro Village was called to order at 6:30 pm. The meeting was held at the home of Fay Dorval, 312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Present:</w:t>
      </w:r>
      <w:r>
        <w:rPr>
          <w:rFonts w:ascii="Times New Roman" w:hAnsi="Times New Roman" w:cs="Times New Roman"/>
          <w:sz w:val="24"/>
        </w:rPr>
        <w:t xml:space="preserve"> Commissioners Fay Dorval, Maryellen </w:t>
      </w:r>
      <w:proofErr w:type="spellStart"/>
      <w:r>
        <w:rPr>
          <w:rFonts w:ascii="Times New Roman" w:hAnsi="Times New Roman" w:cs="Times New Roman"/>
          <w:sz w:val="24"/>
        </w:rPr>
        <w:t>Howley</w:t>
      </w:r>
      <w:proofErr w:type="spellEnd"/>
      <w:r>
        <w:rPr>
          <w:rFonts w:ascii="Times New Roman" w:hAnsi="Times New Roman" w:cs="Times New Roman"/>
          <w:sz w:val="24"/>
        </w:rPr>
        <w:t>, Whitney Hankins, Brian Willis, Treasurer Brian Shanks, Ethics Administrator Dana Lindley and City Clerk Emily Vessels.</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Absent:</w:t>
      </w:r>
      <w:r>
        <w:rPr>
          <w:rFonts w:ascii="Times New Roman" w:hAnsi="Times New Roman" w:cs="Times New Roman"/>
          <w:sz w:val="24"/>
        </w:rPr>
        <w:t xml:space="preserve"> Mayor Mark Joyce.</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Guest(s):</w:t>
      </w:r>
      <w:r>
        <w:rPr>
          <w:rFonts w:ascii="Times New Roman" w:hAnsi="Times New Roman" w:cs="Times New Roman"/>
          <w:sz w:val="24"/>
        </w:rPr>
        <w:t xml:space="preserve">  Sarah Greenberg. </w:t>
      </w:r>
    </w:p>
    <w:p>
      <w:pPr>
        <w:jc w:val="both"/>
        <w:rPr>
          <w:rFonts w:ascii="Times New Roman" w:hAnsi="Times New Roman" w:cs="Times New Roman"/>
          <w:sz w:val="24"/>
        </w:rPr>
      </w:pPr>
    </w:p>
    <w:p>
      <w:pPr>
        <w:jc w:val="both"/>
        <w:rPr>
          <w:rFonts w:ascii="Times New Roman" w:hAnsi="Times New Roman" w:cs="Times New Roman"/>
          <w:b/>
          <w:bCs/>
          <w:sz w:val="24"/>
        </w:rPr>
      </w:pPr>
      <w:r>
        <w:rPr>
          <w:rFonts w:ascii="Times New Roman" w:hAnsi="Times New Roman" w:cs="Times New Roman"/>
          <w:sz w:val="24"/>
          <w:u w:val="single"/>
        </w:rPr>
        <w:t>Minutes:</w:t>
      </w:r>
      <w:r>
        <w:rPr>
          <w:rFonts w:ascii="Times New Roman" w:hAnsi="Times New Roman" w:cs="Times New Roman"/>
          <w:sz w:val="24"/>
        </w:rPr>
        <w:t xml:space="preserve">  </w:t>
      </w:r>
      <w:r>
        <w:rPr>
          <w:rFonts w:ascii="Times New Roman" w:hAnsi="Times New Roman" w:cs="Times New Roman"/>
          <w:b/>
          <w:bCs/>
          <w:sz w:val="24"/>
        </w:rPr>
        <w:t xml:space="preserve">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and Commissioner Dorval seconded, that the minutes of the August 13, 2024, meeting be approved as distributed. The motion passed by voice vote. </w:t>
      </w:r>
    </w:p>
    <w:p>
      <w:pPr>
        <w:jc w:val="both"/>
        <w:rPr>
          <w:rFonts w:ascii="Times New Roman" w:hAnsi="Times New Roman" w:cs="Times New Roman"/>
          <w:b/>
          <w:bCs/>
          <w:sz w:val="24"/>
        </w:rPr>
      </w:pPr>
    </w:p>
    <w:p>
      <w:pPr>
        <w:jc w:val="both"/>
        <w:rPr>
          <w:rFonts w:ascii="Times New Roman" w:hAnsi="Times New Roman" w:cs="Times New Roman"/>
          <w:b/>
          <w:bCs/>
          <w:sz w:val="24"/>
        </w:rPr>
      </w:pPr>
      <w:r>
        <w:rPr>
          <w:rFonts w:ascii="Times New Roman" w:hAnsi="Times New Roman" w:cs="Times New Roman"/>
          <w:sz w:val="24"/>
          <w:u w:val="single"/>
        </w:rPr>
        <w:t>Finance</w:t>
      </w:r>
      <w:r>
        <w:rPr>
          <w:rFonts w:ascii="Times New Roman" w:hAnsi="Times New Roman" w:cs="Times New Roman"/>
          <w:sz w:val="24"/>
        </w:rPr>
        <w:t xml:space="preserve">: No report. </w:t>
      </w:r>
      <w:r>
        <w:rPr>
          <w:rFonts w:ascii="Times New Roman" w:hAnsi="Times New Roman" w:cs="Times New Roman"/>
          <w:b/>
          <w:bCs/>
          <w:sz w:val="24"/>
        </w:rPr>
        <w:t xml:space="preserve">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Roads and Streets:</w:t>
      </w:r>
      <w:r>
        <w:rPr>
          <w:rFonts w:ascii="Times New Roman" w:hAnsi="Times New Roman" w:cs="Times New Roman"/>
          <w:sz w:val="24"/>
        </w:rPr>
        <w:t xml:space="preserve">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is waiting on the estimate from Flynn Brothers.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a petition was started to pave the City streets.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Sanitation/MSD:</w:t>
      </w:r>
      <w:r>
        <w:rPr>
          <w:rFonts w:ascii="Times New Roman" w:hAnsi="Times New Roman" w:cs="Times New Roman"/>
          <w:sz w:val="24"/>
        </w:rPr>
        <w:t xml:space="preserve">  No report.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Community Relations:</w:t>
      </w:r>
      <w:r>
        <w:rPr>
          <w:rFonts w:ascii="Times New Roman" w:hAnsi="Times New Roman" w:cs="Times New Roman"/>
          <w:sz w:val="24"/>
        </w:rPr>
        <w:t xml:space="preserve"> Commissioner Dorval reported the City will not be having a yard sale this fall. Commissioner Dorval reported Reach Alert letters will be sent out to the residents and a sign up table will be available at the Block Party.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moved, and Commissioner Hankins seconded, the City pay $147.77 for stamps to send out the Reach Alter letters. </w:t>
      </w:r>
      <w:r>
        <w:rPr>
          <w:rFonts w:ascii="Times New Roman" w:hAnsi="Times New Roman" w:cs="Times New Roman"/>
          <w:b/>
          <w:bCs/>
          <w:sz w:val="24"/>
        </w:rPr>
        <w:t xml:space="preserve">The motion was approved by voice vote. For: </w:t>
      </w:r>
      <w:r>
        <w:rPr>
          <w:rFonts w:ascii="Times New Roman" w:hAnsi="Times New Roman" w:cs="Times New Roman"/>
          <w:b/>
          <w:sz w:val="24"/>
        </w:rPr>
        <w:t xml:space="preserve">Commissioners </w:t>
      </w:r>
      <w:proofErr w:type="spellStart"/>
      <w:r>
        <w:rPr>
          <w:rFonts w:ascii="Times New Roman" w:hAnsi="Times New Roman" w:cs="Times New Roman"/>
          <w:b/>
          <w:sz w:val="24"/>
        </w:rPr>
        <w:t>Howley</w:t>
      </w:r>
      <w:proofErr w:type="spellEnd"/>
      <w:r>
        <w:rPr>
          <w:rFonts w:ascii="Times New Roman" w:hAnsi="Times New Roman" w:cs="Times New Roman"/>
          <w:b/>
          <w:sz w:val="24"/>
        </w:rPr>
        <w:t xml:space="preserve">, Willis, Hankins, and Dorval. Against: None. </w:t>
      </w:r>
      <w:r>
        <w:rPr>
          <w:rFonts w:ascii="Times New Roman" w:hAnsi="Times New Roman" w:cs="Times New Roman"/>
          <w:sz w:val="24"/>
        </w:rPr>
        <w:t xml:space="preserve">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concerns from residents regarding City spending on the Block Party. Commissioner Dorval reported attendance numbers and costs associated with previous Block Parties. Commissioner Dorval gave an update on the Block Party. Commissioner Willis reported </w:t>
      </w:r>
      <w:proofErr w:type="spellStart"/>
      <w:r>
        <w:rPr>
          <w:rFonts w:ascii="Times New Roman" w:hAnsi="Times New Roman" w:cs="Times New Roman"/>
          <w:sz w:val="24"/>
        </w:rPr>
        <w:t>L4</w:t>
      </w:r>
      <w:proofErr w:type="spellEnd"/>
      <w:r>
        <w:rPr>
          <w:rFonts w:ascii="Times New Roman" w:hAnsi="Times New Roman" w:cs="Times New Roman"/>
          <w:sz w:val="24"/>
        </w:rPr>
        <w:t xml:space="preserve"> Security will attend the Block Party. </w:t>
      </w:r>
    </w:p>
    <w:p>
      <w:pPr>
        <w:jc w:val="both"/>
        <w:rPr>
          <w:rFonts w:ascii="Times New Roman" w:hAnsi="Times New Roman" w:cs="Times New Roman"/>
          <w:sz w:val="24"/>
        </w:rPr>
      </w:pPr>
    </w:p>
    <w:p>
      <w:pPr>
        <w:tabs>
          <w:tab w:val="right" w:pos="9360"/>
        </w:tabs>
        <w:jc w:val="both"/>
        <w:rPr>
          <w:rFonts w:ascii="Times New Roman" w:hAnsi="Times New Roman" w:cs="Times New Roman"/>
          <w:sz w:val="24"/>
        </w:rPr>
      </w:pPr>
      <w:r>
        <w:rPr>
          <w:rFonts w:ascii="Times New Roman" w:hAnsi="Times New Roman" w:cs="Times New Roman"/>
          <w:sz w:val="24"/>
          <w:u w:val="single"/>
        </w:rPr>
        <w:t>Neighborhood Security:</w:t>
      </w:r>
      <w:r>
        <w:rPr>
          <w:rFonts w:ascii="Times New Roman" w:hAnsi="Times New Roman" w:cs="Times New Roman"/>
          <w:sz w:val="24"/>
        </w:rPr>
        <w:t xml:space="preserve">  Commissioner Willis delivered </w:t>
      </w:r>
      <w:proofErr w:type="spellStart"/>
      <w:r>
        <w:rPr>
          <w:rFonts w:ascii="Times New Roman" w:hAnsi="Times New Roman" w:cs="Times New Roman"/>
          <w:sz w:val="24"/>
        </w:rPr>
        <w:t>L4</w:t>
      </w:r>
      <w:proofErr w:type="spellEnd"/>
      <w:r>
        <w:rPr>
          <w:rFonts w:ascii="Times New Roman" w:hAnsi="Times New Roman" w:cs="Times New Roman"/>
          <w:sz w:val="24"/>
        </w:rPr>
        <w:t xml:space="preserve"> Security’s Incident Report.</w:t>
      </w:r>
    </w:p>
    <w:p>
      <w:pPr>
        <w:tabs>
          <w:tab w:val="right" w:pos="9360"/>
        </w:tabs>
        <w:jc w:val="both"/>
        <w:rPr>
          <w:rFonts w:ascii="Times New Roman" w:hAnsi="Times New Roman" w:cs="Times New Roman"/>
          <w:sz w:val="24"/>
        </w:rPr>
      </w:pPr>
      <w:r>
        <w:rPr>
          <w:rFonts w:ascii="Times New Roman" w:hAnsi="Times New Roman" w:cs="Times New Roman"/>
          <w:sz w:val="24"/>
        </w:rPr>
        <w:t xml:space="preserve"> </w:t>
      </w:r>
    </w:p>
    <w:p>
      <w:pPr>
        <w:jc w:val="both"/>
        <w:rPr>
          <w:rFonts w:ascii="Times New Roman" w:hAnsi="Times New Roman" w:cs="Times New Roman"/>
          <w:sz w:val="24"/>
        </w:rPr>
      </w:pPr>
      <w:r>
        <w:rPr>
          <w:rFonts w:ascii="Times New Roman" w:hAnsi="Times New Roman" w:cs="Times New Roman"/>
          <w:sz w:val="24"/>
          <w:u w:val="single"/>
        </w:rPr>
        <w:t>Tree Board:</w:t>
      </w:r>
      <w:r>
        <w:rPr>
          <w:rFonts w:ascii="Times New Roman" w:hAnsi="Times New Roman" w:cs="Times New Roman"/>
          <w:sz w:val="24"/>
        </w:rPr>
        <w:t xml:space="preserve"> No report.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Unfinished Business:</w:t>
      </w:r>
      <w:r>
        <w:rPr>
          <w:rFonts w:ascii="Times New Roman" w:hAnsi="Times New Roman" w:cs="Times New Roman"/>
          <w:sz w:val="24"/>
        </w:rPr>
        <w:t xml:space="preserve">  Ethics Administrator, Dana Lindley reported that Flynn Brothers can complete the proposed work to the </w:t>
      </w:r>
      <w:proofErr w:type="spellStart"/>
      <w:r>
        <w:rPr>
          <w:rFonts w:ascii="Times New Roman" w:hAnsi="Times New Roman" w:cs="Times New Roman"/>
          <w:sz w:val="24"/>
        </w:rPr>
        <w:t>Napanee</w:t>
      </w:r>
      <w:proofErr w:type="spellEnd"/>
      <w:r>
        <w:rPr>
          <w:rFonts w:ascii="Times New Roman" w:hAnsi="Times New Roman" w:cs="Times New Roman"/>
          <w:sz w:val="24"/>
        </w:rPr>
        <w:t xml:space="preserve"> sidewalk.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she spoke with the City Attorney regarding the </w:t>
      </w:r>
      <w:proofErr w:type="spellStart"/>
      <w:r>
        <w:rPr>
          <w:rFonts w:ascii="Times New Roman" w:hAnsi="Times New Roman" w:cs="Times New Roman"/>
          <w:sz w:val="24"/>
        </w:rPr>
        <w:t>Napanee</w:t>
      </w:r>
      <w:proofErr w:type="spellEnd"/>
      <w:r>
        <w:rPr>
          <w:rFonts w:ascii="Times New Roman" w:hAnsi="Times New Roman" w:cs="Times New Roman"/>
          <w:sz w:val="24"/>
        </w:rPr>
        <w:t xml:space="preserve"> sidewalk issues and the City Attorney will prepare an opinion letter. Commissioner Willis reported the Kentucky League of Cities Insurance Services Limited Coverage Declarations.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New Business</w:t>
      </w:r>
      <w:r>
        <w:rPr>
          <w:rFonts w:ascii="Times New Roman" w:hAnsi="Times New Roman" w:cs="Times New Roman"/>
          <w:sz w:val="24"/>
        </w:rPr>
        <w:t xml:space="preserve">: </w:t>
      </w:r>
      <w:r>
        <w:rPr>
          <w:rFonts w:ascii="Times New Roman" w:hAnsi="Times New Roman" w:cs="Times New Roman"/>
          <w:b/>
          <w:sz w:val="24"/>
        </w:rPr>
        <w:t xml:space="preserve"> </w:t>
      </w:r>
      <w:r>
        <w:rPr>
          <w:rFonts w:ascii="Times New Roman" w:hAnsi="Times New Roman" w:cs="Times New Roman"/>
          <w:sz w:val="24"/>
        </w:rPr>
        <w:t xml:space="preserve">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the size comparison and net assessment between the City of Brownsboro Village, $58,198,750.00, and the City of Druid Hills, $58,630,800.00.</w:t>
      </w:r>
    </w:p>
    <w:p>
      <w:pPr>
        <w:jc w:val="both"/>
        <w:rPr>
          <w:rFonts w:ascii="Times New Roman" w:hAnsi="Times New Roman" w:cs="Times New Roman"/>
          <w:sz w:val="24"/>
        </w:rPr>
      </w:pPr>
      <w:r>
        <w:rPr>
          <w:rFonts w:ascii="Times New Roman" w:hAnsi="Times New Roman" w:cs="Times New Roman"/>
          <w:sz w:val="24"/>
          <w:u w:val="single"/>
        </w:rPr>
        <w:lastRenderedPageBreak/>
        <w:t>Announcements:</w:t>
      </w:r>
      <w:r>
        <w:rPr>
          <w:rFonts w:ascii="Times New Roman" w:hAnsi="Times New Roman" w:cs="Times New Roman"/>
          <w:sz w:val="24"/>
        </w:rPr>
        <w:t xml:space="preserve"> None. </w:t>
      </w:r>
    </w:p>
    <w:p>
      <w:pPr>
        <w:jc w:val="both"/>
        <w:rPr>
          <w:rFonts w:ascii="Times New Roman" w:hAnsi="Times New Roman" w:cs="Times New Roman"/>
          <w:sz w:val="24"/>
          <w:u w:val="single"/>
        </w:rPr>
      </w:pPr>
    </w:p>
    <w:p>
      <w:pPr>
        <w:jc w:val="both"/>
        <w:rPr>
          <w:rFonts w:ascii="Times New Roman" w:hAnsi="Times New Roman" w:cs="Times New Roman"/>
          <w:sz w:val="24"/>
        </w:rPr>
      </w:pPr>
      <w:r>
        <w:rPr>
          <w:rFonts w:ascii="Times New Roman" w:hAnsi="Times New Roman" w:cs="Times New Roman"/>
          <w:sz w:val="24"/>
        </w:rPr>
        <w:t xml:space="preserve">The monthly meeting will be held on the second Tuesday of the month at 6:30 p.m. as scheduled.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October 8, 2024</w:t>
      </w:r>
      <w:r>
        <w:rPr>
          <w:rFonts w:ascii="Times New Roman" w:hAnsi="Times New Roman" w:cs="Times New Roman"/>
          <w:sz w:val="24"/>
        </w:rPr>
        <w:tab/>
        <w:t>Mark Joyce</w:t>
      </w:r>
      <w:r>
        <w:rPr>
          <w:rFonts w:ascii="Times New Roman" w:hAnsi="Times New Roman" w:cs="Times New Roman"/>
          <w:sz w:val="24"/>
        </w:rPr>
        <w:tab/>
      </w:r>
      <w:r>
        <w:rPr>
          <w:rFonts w:ascii="Times New Roman" w:hAnsi="Times New Roman" w:cs="Times New Roman"/>
          <w:sz w:val="24"/>
        </w:rPr>
        <w:tab/>
        <w:t>300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November 12, 2024</w:t>
      </w:r>
      <w:r>
        <w:rPr>
          <w:rFonts w:ascii="Times New Roman" w:hAnsi="Times New Roman" w:cs="Times New Roman"/>
          <w:sz w:val="24"/>
        </w:rPr>
        <w:tab/>
        <w:t xml:space="preserve">Brian Willis </w:t>
      </w:r>
      <w:r>
        <w:rPr>
          <w:rFonts w:ascii="Times New Roman" w:hAnsi="Times New Roman" w:cs="Times New Roman"/>
          <w:sz w:val="24"/>
        </w:rPr>
        <w:tab/>
      </w:r>
      <w:r>
        <w:rPr>
          <w:rFonts w:ascii="Times New Roman" w:hAnsi="Times New Roman" w:cs="Times New Roman"/>
          <w:sz w:val="24"/>
        </w:rPr>
        <w:tab/>
        <w:t>406 Chenoweth Lane</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December 10, 2024</w:t>
      </w:r>
      <w:r>
        <w:rPr>
          <w:rFonts w:ascii="Times New Roman" w:hAnsi="Times New Roman" w:cs="Times New Roman"/>
          <w:sz w:val="24"/>
        </w:rPr>
        <w:tab/>
        <w:t xml:space="preserve">Brian Shanks </w:t>
      </w:r>
      <w:r>
        <w:rPr>
          <w:rFonts w:ascii="Times New Roman" w:hAnsi="Times New Roman" w:cs="Times New Roman"/>
          <w:sz w:val="24"/>
        </w:rPr>
        <w:tab/>
      </w:r>
      <w:r>
        <w:rPr>
          <w:rFonts w:ascii="Times New Roman" w:hAnsi="Times New Roman" w:cs="Times New Roman"/>
          <w:sz w:val="24"/>
        </w:rPr>
        <w:tab/>
        <w:t xml:space="preserve">414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b/>
          <w:bCs/>
          <w:sz w:val="24"/>
        </w:rPr>
        <w:t xml:space="preserve">Commissioner Hankins moved, and Commissioner Howley seconded, that the meeting be adjourned. The motion passed by voice vote. </w:t>
      </w:r>
      <w:r>
        <w:rPr>
          <w:rFonts w:ascii="Times New Roman" w:hAnsi="Times New Roman" w:cs="Times New Roman"/>
          <w:sz w:val="24"/>
        </w:rPr>
        <w:t>Meeting ended at 7:57 p.m.</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Respectfully submitted,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Reviewed by,</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Emily Vessels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Brian Willis</w:t>
      </w:r>
    </w:p>
    <w:p>
      <w:pPr>
        <w:jc w:val="both"/>
        <w:rPr>
          <w:sz w:val="24"/>
        </w:rPr>
      </w:pPr>
      <w:r>
        <w:rPr>
          <w:rFonts w:ascii="Times New Roman" w:hAnsi="Times New Roman" w:cs="Times New Roman"/>
          <w:sz w:val="24"/>
        </w:rPr>
        <w:t>City Clerk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Mayor Pro Tem</w:t>
      </w:r>
      <w:bookmarkStart w:id="0" w:name="_GoBack"/>
      <w:bookmarkEnd w:id="0"/>
    </w:p>
    <w:sect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C0179-EA09-4936-8D69-46C2BC1A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Vessels, Emily</dc:creator>
  <cp:keywords/>
  <dc:description/>
  <cp:lastModifiedBy>Vessels, Emily</cp:lastModifiedBy>
  <cp:revision>115</cp:revision>
  <dcterms:created xsi:type="dcterms:W3CDTF">2024-06-04T14:07:00Z</dcterms:created>
  <dcterms:modified xsi:type="dcterms:W3CDTF">2024-10-08T13:46:00Z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720998214</vt:i4>
  </property>
  <property fmtid="{D5CDD505-2E9C-101B-9397-08002B2CF9AE}" pid="3" name="_NewReviewCycle">
    <vt:lpwstr/>
  </property>
  <property fmtid="{D5CDD505-2E9C-101B-9397-08002B2CF9AE}" pid="4" name="_EmailSubject">
    <vt:lpwstr/>
  </property>
  <property fmtid="{D5CDD505-2E9C-101B-9397-08002B2CF9AE}" pid="5" name="_AuthorEmail">
    <vt:lpwstr>Emily.Vessels@DINSMORE.COM</vt:lpwstr>
  </property>
  <property fmtid="{D5CDD505-2E9C-101B-9397-08002B2CF9AE}" pid="6" name="_AuthorEmailDisplayName">
    <vt:lpwstr>Vessels, Emily</vt:lpwstr>
  </property>
</Properties>
</file>